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90" w:rsidRDefault="00AD3A90"/>
    <w:p w:rsidR="00AD3A90" w:rsidRDefault="00AD3A90">
      <w:r>
        <w:t>Fig Tree Farms</w:t>
      </w:r>
    </w:p>
    <w:p w:rsidR="00AD3A90" w:rsidRDefault="001449BA">
      <w:r>
        <w:t xml:space="preserve">Susan Caughey </w:t>
      </w:r>
    </w:p>
    <w:p w:rsidR="00AD3A90" w:rsidRDefault="00F57694">
      <w:hyperlink r:id="rId5" w:history="1">
        <w:r w:rsidR="00CD3899" w:rsidRPr="008E66A7">
          <w:rPr>
            <w:rStyle w:val="Hyperlink"/>
          </w:rPr>
          <w:t>figtreefarms@gmail.com</w:t>
        </w:r>
      </w:hyperlink>
    </w:p>
    <w:p w:rsidR="00CD3899" w:rsidRDefault="00CD3899">
      <w:r>
        <w:t>MAKE  IT  FUN!</w:t>
      </w:r>
    </w:p>
    <w:tbl>
      <w:tblPr>
        <w:tblW w:w="0" w:type="auto"/>
        <w:tblCellSpacing w:w="15" w:type="dxa"/>
        <w:tblBorders>
          <w:top w:val="dotted" w:sz="6" w:space="0" w:color="CCCCCC"/>
          <w:left w:val="dotted" w:sz="6" w:space="0" w:color="CCCCCC"/>
          <w:bottom w:val="dotted" w:sz="6" w:space="0" w:color="CCCCCC"/>
          <w:right w:val="dotted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82"/>
      </w:tblGrid>
      <w:tr w:rsidR="00FC4B7B" w:rsidRPr="00FC4B7B" w:rsidTr="00FC4B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A90" w:rsidRDefault="00AD3A90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91"/>
              <w:gridCol w:w="780"/>
              <w:gridCol w:w="780"/>
              <w:gridCol w:w="795"/>
            </w:tblGrid>
            <w:tr w:rsidR="00FC4B7B" w:rsidRPr="00FC4B7B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FC4B7B" w:rsidRPr="00FC4B7B" w:rsidRDefault="00FC4B7B" w:rsidP="00FC4B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4B7B">
                    <w:rPr>
                      <w:rFonts w:ascii="Verdana" w:eastAsia="Times New Roman" w:hAnsi="Verdana" w:cs="Times New Roman"/>
                      <w:b/>
                      <w:bCs/>
                      <w:color w:val="232222"/>
                      <w:kern w:val="36"/>
                      <w:sz w:val="23"/>
                      <w:szCs w:val="23"/>
                    </w:rPr>
                    <w:t xml:space="preserve"> - Lightweight Non-Insulated Lunch Tote Bag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FC4B7B" w:rsidRPr="00FC4B7B" w:rsidRDefault="00FC4B7B" w:rsidP="00FC4B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381000" cy="381000"/>
                        <wp:effectExtent l="19050" t="0" r="0" b="0"/>
                        <wp:docPr id="2" name="Picture 2" descr="http://www.motivators.com/resize.asp?path=products/Promotional-Lightweight-NonInsulated-Lunch-Tote-6010GRE.jpg&amp;v=4">
                          <a:hlinkClick xmlns:a="http://schemas.openxmlformats.org/drawingml/2006/main" r:id="rId6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otivators.com/resize.asp?path=products/Promotional-Lightweight-NonInsulated-Lunch-Tote-6010GRE.jpg&amp;v=4">
                                  <a:hlinkClick r:id="rId6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FC4B7B" w:rsidRPr="00FC4B7B" w:rsidRDefault="00FC4B7B" w:rsidP="00FC4B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381000" cy="381000"/>
                        <wp:effectExtent l="19050" t="0" r="0" b="0"/>
                        <wp:docPr id="3" name="Picture 3" descr="http://www.motivators.com/resize.asp?path=products/Promotional-Lightweight-NonInsulated-Lunch-Tote-6010BLU.jpg&amp;v=4">
                          <a:hlinkClick xmlns:a="http://schemas.openxmlformats.org/drawingml/2006/main" r:id="rId8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motivators.com/resize.asp?path=products/Promotional-Lightweight-NonInsulated-Lunch-Tote-6010BLU.jpg&amp;v=4">
                                  <a:hlinkClick r:id="rId8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FC4B7B" w:rsidRPr="00FC4B7B" w:rsidRDefault="00FC4B7B" w:rsidP="00FC4B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381000" cy="381000"/>
                        <wp:effectExtent l="19050" t="0" r="0" b="0"/>
                        <wp:docPr id="4" name="Picture 4" descr="http://www.motivators.com/resize.asp?path=products/Promotional-Lightweight-NonInsulated-Lunch-Tote-6010BLA.jpg&amp;v=4">
                          <a:hlinkClick xmlns:a="http://schemas.openxmlformats.org/drawingml/2006/main" r:id="rId10" tooltip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motivators.com/resize.asp?path=products/Promotional-Lightweight-NonInsulated-Lunch-Tote-6010BLA.jpg&amp;v=4">
                                  <a:hlinkClick r:id="rId10" tooltip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4B7B" w:rsidRPr="00FC4B7B" w:rsidRDefault="00FC4B7B" w:rsidP="00FC4B7B">
            <w:pPr>
              <w:spacing w:after="0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20"/>
            </w:tblGrid>
            <w:tr w:rsidR="00FC4B7B" w:rsidRPr="00FC4B7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C4B7B" w:rsidRPr="00FC4B7B" w:rsidRDefault="00F57694" w:rsidP="00FC4B7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769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.75pt" o:hralign="center" o:hrstd="t" o:hrnoshade="t" o:hr="t" fillcolor="#ccc" stroked="f"/>
                    </w:pict>
                  </w:r>
                </w:p>
                <w:p w:rsidR="00FC4B7B" w:rsidRPr="00FC4B7B" w:rsidRDefault="00FC4B7B" w:rsidP="00FC4B7B">
                  <w:pPr>
                    <w:spacing w:after="0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857500" cy="2857500"/>
                        <wp:effectExtent l="19050" t="0" r="0" b="0"/>
                        <wp:docPr id="6" name="Picture 6" descr="http://www.motivators.com/resize.asp?path=products/Promotional-Lightweight-NonInsulated-Lunch-Tote-6010GRE.jpg&amp;v=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motivators.com/resize.asp?path=products/Promotional-Lightweight-NonInsulated-Lunch-Tote-6010GRE.jpg&amp;v=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4B7B" w:rsidRPr="00FC4B7B" w:rsidRDefault="00F57694" w:rsidP="0073492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769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6" style="width:0;height:.75pt" o:hralign="center" o:hrstd="t" o:hrnoshade="t" o:hr="t" fillcolor="#ccc" stroked="f"/>
                    </w:pict>
                  </w:r>
                </w:p>
              </w:tc>
            </w:tr>
          </w:tbl>
          <w:p w:rsidR="00FC4B7B" w:rsidRPr="00FC4B7B" w:rsidRDefault="00FC4B7B" w:rsidP="00FC4B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3A90" w:rsidRPr="00AD3A90" w:rsidRDefault="0073492F" w:rsidP="00AD3A9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AD3A90" w:rsidRPr="00AD3A90">
        <w:rPr>
          <w:rFonts w:ascii="Times New Roman" w:eastAsia="Times New Roman" w:hAnsi="Times New Roman" w:cs="Times New Roman"/>
          <w:sz w:val="24"/>
          <w:szCs w:val="24"/>
        </w:rPr>
        <w:t>mprint Area(s):</w:t>
      </w:r>
      <w:r w:rsidR="00A82730">
        <w:rPr>
          <w:rFonts w:ascii="Times New Roman" w:eastAsia="Times New Roman" w:hAnsi="Times New Roman" w:cs="Times New Roman"/>
          <w:sz w:val="24"/>
          <w:szCs w:val="24"/>
        </w:rPr>
        <w:t xml:space="preserve"> one color only</w:t>
      </w:r>
    </w:p>
    <w:p w:rsidR="00AD3A90" w:rsidRPr="00AD3A90" w:rsidRDefault="00AD3A90" w:rsidP="0073492F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AD3A90">
        <w:rPr>
          <w:rFonts w:ascii="Times New Roman" w:eastAsia="Times New Roman" w:hAnsi="Times New Roman" w:cs="Times New Roman"/>
          <w:sz w:val="24"/>
          <w:szCs w:val="24"/>
        </w:rPr>
        <w:t>4 1/2"W x 4 1/2"H</w:t>
      </w:r>
    </w:p>
    <w:p w:rsidR="00FD1CC0" w:rsidRDefault="00F57694">
      <w:hyperlink r:id="rId13" w:history="1">
        <w:r w:rsidR="00AD3A90" w:rsidRPr="008E66A7">
          <w:rPr>
            <w:rStyle w:val="Hyperlink"/>
          </w:rPr>
          <w:t>http://www.motivators.com/artwork.asp</w:t>
        </w:r>
      </w:hyperlink>
      <w:r w:rsidR="001449BA">
        <w:t xml:space="preserve">  the site has the font list. I like comic sans ns, but it’s not required.</w:t>
      </w:r>
    </w:p>
    <w:p w:rsidR="00AD3A90" w:rsidRDefault="00AD3A90">
      <w:pPr>
        <w:pBdr>
          <w:bottom w:val="single" w:sz="12" w:space="1" w:color="auto"/>
        </w:pBdr>
      </w:pPr>
      <w:r>
        <w:t>EPS Vector format required</w:t>
      </w:r>
    </w:p>
    <w:p w:rsidR="00AD3A90" w:rsidRPr="001449BA" w:rsidRDefault="00AD3A90">
      <w:pPr>
        <w:rPr>
          <w:i/>
        </w:rPr>
      </w:pPr>
      <w:r w:rsidRPr="001449BA">
        <w:rPr>
          <w:i/>
          <w:u w:val="single"/>
        </w:rPr>
        <w:t>Data to be included</w:t>
      </w:r>
      <w:r w:rsidR="000B2AB9">
        <w:rPr>
          <w:i/>
          <w:u w:val="single"/>
        </w:rPr>
        <w:t xml:space="preserve"> (does not have to be in this order!)</w:t>
      </w:r>
      <w:r w:rsidRPr="001449BA">
        <w:rPr>
          <w:i/>
        </w:rPr>
        <w:t>:</w:t>
      </w:r>
    </w:p>
    <w:p w:rsidR="00AD3A90" w:rsidRDefault="009357F2">
      <w:r>
        <w:t>f</w:t>
      </w:r>
      <w:r w:rsidR="00AD3A90">
        <w:t>ig-tree</w:t>
      </w:r>
      <w:r>
        <w:t>-farms.com</w:t>
      </w:r>
    </w:p>
    <w:p w:rsidR="009357F2" w:rsidRPr="009357F2" w:rsidRDefault="00F57694">
      <w:hyperlink r:id="rId14" w:history="1">
        <w:r w:rsidR="009357F2" w:rsidRPr="009357F2">
          <w:rPr>
            <w:rStyle w:val="Hyperlink"/>
            <w:color w:val="auto"/>
            <w:u w:val="none"/>
          </w:rPr>
          <w:t>figtreefarms@gmail.com</w:t>
        </w:r>
      </w:hyperlink>
    </w:p>
    <w:p w:rsidR="009357F2" w:rsidRDefault="009357F2">
      <w:r>
        <w:t>805-933-3193</w:t>
      </w:r>
    </w:p>
    <w:p w:rsidR="009357F2" w:rsidRDefault="009357F2">
      <w:r>
        <w:t>California</w:t>
      </w:r>
      <w:r w:rsidR="00A82730">
        <w:t xml:space="preserve">  </w:t>
      </w:r>
      <w:r w:rsidR="000B2AB9">
        <w:t>F</w:t>
      </w:r>
      <w:r>
        <w:t>inger</w:t>
      </w:r>
      <w:r w:rsidR="000B2AB9">
        <w:t xml:space="preserve"> L</w:t>
      </w:r>
      <w:r>
        <w:t>imes</w:t>
      </w:r>
    </w:p>
    <w:p w:rsidR="00F53401" w:rsidRDefault="00F53401">
      <w:r>
        <w:t>Produce of California, USA</w:t>
      </w:r>
    </w:p>
    <w:p w:rsidR="00F53401" w:rsidRDefault="00F53401">
      <w:r>
        <w:t>Fig Tree Farms,  Santa Paula, CA 93060</w:t>
      </w:r>
    </w:p>
    <w:p w:rsidR="001449BA" w:rsidRPr="001449BA" w:rsidRDefault="001449BA">
      <w:pPr>
        <w:rPr>
          <w:i/>
        </w:rPr>
      </w:pPr>
      <w:r w:rsidRPr="001449BA">
        <w:rPr>
          <w:i/>
        </w:rPr>
        <w:t>The last two lines are legally required and can be very small.</w:t>
      </w:r>
    </w:p>
    <w:sectPr w:rsidR="001449BA" w:rsidRPr="001449BA" w:rsidSect="00CD3899">
      <w:pgSz w:w="12240" w:h="15840"/>
      <w:pgMar w:top="504" w:right="720" w:bottom="50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C09C7"/>
    <w:multiLevelType w:val="multilevel"/>
    <w:tmpl w:val="89B2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1407F1"/>
    <w:multiLevelType w:val="multilevel"/>
    <w:tmpl w:val="6DBC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C4B7B"/>
    <w:rsid w:val="00005F80"/>
    <w:rsid w:val="000B2AB9"/>
    <w:rsid w:val="001449BA"/>
    <w:rsid w:val="001A68C3"/>
    <w:rsid w:val="005A59EE"/>
    <w:rsid w:val="005C5023"/>
    <w:rsid w:val="0073492F"/>
    <w:rsid w:val="00835CBE"/>
    <w:rsid w:val="009335EB"/>
    <w:rsid w:val="009357F2"/>
    <w:rsid w:val="00A82730"/>
    <w:rsid w:val="00A82D84"/>
    <w:rsid w:val="00AB0D47"/>
    <w:rsid w:val="00AD3A90"/>
    <w:rsid w:val="00B80EC7"/>
    <w:rsid w:val="00CC37FA"/>
    <w:rsid w:val="00CD3899"/>
    <w:rsid w:val="00F53401"/>
    <w:rsid w:val="00F57694"/>
    <w:rsid w:val="00FC4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7FA"/>
  </w:style>
  <w:style w:type="paragraph" w:styleId="Heading1">
    <w:name w:val="heading 1"/>
    <w:basedOn w:val="Normal"/>
    <w:link w:val="Heading1Char"/>
    <w:uiPriority w:val="9"/>
    <w:qFormat/>
    <w:rsid w:val="00FC4B7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B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C4B7B"/>
    <w:rPr>
      <w:b/>
      <w:bCs/>
    </w:rPr>
  </w:style>
  <w:style w:type="character" w:styleId="Hyperlink">
    <w:name w:val="Hyperlink"/>
    <w:basedOn w:val="DefaultParagraphFont"/>
    <w:uiPriority w:val="99"/>
    <w:unhideWhenUsed/>
    <w:rsid w:val="00FC4B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B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tivators.com/resize.asp?path=products/Promotional-Lightweight-NonInsulated-Lunch-Tote-6010BLU.jpg&amp;v=18" TargetMode="External"/><Relationship Id="rId13" Type="http://schemas.openxmlformats.org/officeDocument/2006/relationships/hyperlink" Target="http://www.motivators.com/artwork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otivators.com/resize.asp?path=products/Promotional-Lightweight-NonInsulated-Lunch-Tote-6010GRE.jpg&amp;v=18" TargetMode="External"/><Relationship Id="rId11" Type="http://schemas.openxmlformats.org/officeDocument/2006/relationships/image" Target="media/image3.jpeg"/><Relationship Id="rId5" Type="http://schemas.openxmlformats.org/officeDocument/2006/relationships/hyperlink" Target="mailto:figtreefarms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motivators.com/resize.asp?path=products/Promotional-Lightweight-NonInsulated-Lunch-Tote-6010BLA.jpg&amp;v=1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figtreefarm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6</cp:revision>
  <dcterms:created xsi:type="dcterms:W3CDTF">2013-06-29T02:19:00Z</dcterms:created>
  <dcterms:modified xsi:type="dcterms:W3CDTF">2013-07-04T02:58:00Z</dcterms:modified>
</cp:coreProperties>
</file>